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1794" w14:textId="77777777" w:rsidR="00DB6183" w:rsidRPr="009A26A6" w:rsidRDefault="00DB6183" w:rsidP="009A26A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9A26A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Інформація для батьків</w:t>
      </w:r>
    </w:p>
    <w:p w14:paraId="7890562A" w14:textId="77777777" w:rsidR="00DB6183" w:rsidRPr="00DB6183" w:rsidRDefault="00DB6183" w:rsidP="00DB61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  Корисні поради для батьків</w:t>
      </w:r>
    </w:p>
    <w:p w14:paraId="54467B73" w14:textId="77777777" w:rsidR="00C03484" w:rsidRPr="000B6F8B" w:rsidRDefault="008B14C8" w:rsidP="008662C2">
      <w:pPr>
        <w:jc w:val="both"/>
        <w:rPr>
          <w:rFonts w:ascii="Times New Roman" w:hAnsi="Times New Roman" w:cs="Times New Roman"/>
          <w:sz w:val="28"/>
          <w:szCs w:val="28"/>
        </w:rPr>
      </w:pPr>
      <w:r w:rsidRPr="000B6F8B">
        <w:rPr>
          <w:rFonts w:ascii="Times New Roman" w:hAnsi="Times New Roman" w:cs="Times New Roman"/>
          <w:sz w:val="28"/>
          <w:szCs w:val="28"/>
          <w:lang w:val="uk-UA"/>
        </w:rPr>
        <w:t>Інклюзивна освіта, або створення умов для навчання дітей з особливими</w:t>
      </w:r>
      <w:r w:rsidRPr="000B6F8B">
        <w:rPr>
          <w:lang w:val="uk-UA"/>
        </w:rPr>
        <w:t xml:space="preserve"> </w:t>
      </w:r>
      <w:r w:rsidRPr="000B6F8B">
        <w:rPr>
          <w:rFonts w:ascii="Times New Roman" w:hAnsi="Times New Roman" w:cs="Times New Roman"/>
          <w:sz w:val="28"/>
          <w:szCs w:val="28"/>
          <w:lang w:val="uk-UA"/>
        </w:rPr>
        <w:t>освітніми потребами в системі загальної освіти, є не лише проявом</w:t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6F8B">
        <w:rPr>
          <w:rFonts w:ascii="Times New Roman" w:hAnsi="Times New Roman" w:cs="Times New Roman"/>
          <w:sz w:val="28"/>
          <w:szCs w:val="28"/>
          <w:lang w:val="uk-UA"/>
        </w:rPr>
        <w:t>демократичності українського суспільства, яке має забезпечувати права</w:t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6F8B">
        <w:rPr>
          <w:rFonts w:ascii="Times New Roman" w:hAnsi="Times New Roman" w:cs="Times New Roman"/>
          <w:sz w:val="28"/>
          <w:szCs w:val="28"/>
          <w:lang w:val="uk-UA"/>
        </w:rPr>
        <w:t xml:space="preserve">своїх громадян, а й міжнародним зобов‛язанням держави, пов‛язаним з ратифікацією </w:t>
      </w:r>
      <w:proofErr w:type="spellStart"/>
      <w:r w:rsidRPr="005D0C87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5D0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C87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5D0C87">
        <w:rPr>
          <w:rFonts w:ascii="Times New Roman" w:hAnsi="Times New Roman" w:cs="Times New Roman"/>
          <w:sz w:val="28"/>
          <w:szCs w:val="28"/>
        </w:rPr>
        <w:t xml:space="preserve"> ООН </w:t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0C8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D0C8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D0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C87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5D0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C8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D0C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0C87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5D0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C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0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C87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5D0C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0C87">
        <w:rPr>
          <w:rFonts w:ascii="Times New Roman" w:hAnsi="Times New Roman" w:cs="Times New Roman"/>
          <w:sz w:val="28"/>
          <w:szCs w:val="28"/>
        </w:rPr>
        <w:t>дотриманні</w:t>
      </w:r>
      <w:proofErr w:type="spellEnd"/>
      <w:r w:rsidRPr="005D0C87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5D0C8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5D0C87">
        <w:rPr>
          <w:rFonts w:ascii="Times New Roman" w:hAnsi="Times New Roman" w:cs="Times New Roman"/>
          <w:sz w:val="28"/>
          <w:szCs w:val="28"/>
        </w:rPr>
        <w:t xml:space="preserve"> для</w:t>
      </w:r>
      <w:r w:rsidR="00370AC5" w:rsidRPr="005D0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AC5" w:rsidRPr="005D0C8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370AC5" w:rsidRPr="005D0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AC5" w:rsidRPr="005D0C8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70AC5" w:rsidRPr="005D0C87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="00370AC5" w:rsidRPr="005D0C8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370AC5" w:rsidRPr="005D0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AC5" w:rsidRPr="005D0C8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70AC5" w:rsidRPr="005D0C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70AC5" w:rsidRPr="005D0C87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="00370AC5" w:rsidRPr="005D0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AC5" w:rsidRPr="005D0C87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="00370AC5" w:rsidRPr="005D0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C87">
        <w:rPr>
          <w:rFonts w:ascii="Times New Roman" w:hAnsi="Times New Roman" w:cs="Times New Roman"/>
          <w:sz w:val="28"/>
          <w:szCs w:val="28"/>
        </w:rPr>
        <w:t>потребами</w:t>
      </w:r>
      <w:r w:rsidR="00AB5994" w:rsidRPr="005D0C87">
        <w:rPr>
          <w:rFonts w:ascii="Times New Roman" w:hAnsi="Times New Roman" w:cs="Times New Roman"/>
          <w:sz w:val="28"/>
          <w:szCs w:val="28"/>
        </w:rPr>
        <w:t xml:space="preserve">.  </w:t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="00AB5994" w:rsidRPr="005D0C87">
        <w:rPr>
          <w:rFonts w:ascii="Times New Roman" w:hAnsi="Times New Roman" w:cs="Times New Roman"/>
          <w:sz w:val="28"/>
          <w:szCs w:val="28"/>
        </w:rPr>
        <w:t>Батьки  є</w:t>
      </w:r>
      <w:proofErr w:type="gramEnd"/>
      <w:r w:rsidR="00AB5994" w:rsidRPr="005D0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994" w:rsidRPr="005D0C87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="00AB5994" w:rsidRPr="005D0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994" w:rsidRPr="005D0C87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AB5994" w:rsidRPr="005D0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994" w:rsidRPr="005D0C87">
        <w:rPr>
          <w:rFonts w:ascii="Times New Roman" w:hAnsi="Times New Roman" w:cs="Times New Roman"/>
          <w:sz w:val="28"/>
          <w:szCs w:val="28"/>
        </w:rPr>
        <w:t>про</w:t>
      </w:r>
      <w:r w:rsidR="00530E0A">
        <w:rPr>
          <w:rFonts w:ascii="Times New Roman" w:hAnsi="Times New Roman" w:cs="Times New Roman"/>
          <w:sz w:val="28"/>
          <w:szCs w:val="28"/>
        </w:rPr>
        <w:t>цесу</w:t>
      </w:r>
      <w:proofErr w:type="spellEnd"/>
      <w:r w:rsidR="00530E0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530E0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530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E0A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="00530E0A">
        <w:rPr>
          <w:rFonts w:ascii="Times New Roman" w:hAnsi="Times New Roman" w:cs="Times New Roman"/>
          <w:sz w:val="28"/>
          <w:szCs w:val="28"/>
        </w:rPr>
        <w:t xml:space="preserve"> з</w:t>
      </w:r>
      <w:proofErr w:type="spellStart"/>
      <w:r w:rsidR="00530E0A">
        <w:rPr>
          <w:rFonts w:ascii="Times New Roman" w:hAnsi="Times New Roman" w:cs="Times New Roman"/>
          <w:sz w:val="28"/>
          <w:szCs w:val="28"/>
          <w:lang w:val="uk-UA"/>
        </w:rPr>
        <w:t>асвоєнню</w:t>
      </w:r>
      <w:proofErr w:type="spellEnd"/>
      <w:r w:rsidR="00530E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994" w:rsidRPr="00530E0A">
        <w:rPr>
          <w:rFonts w:ascii="Times New Roman" w:hAnsi="Times New Roman" w:cs="Times New Roman"/>
          <w:sz w:val="28"/>
          <w:szCs w:val="28"/>
          <w:lang w:val="uk-UA"/>
        </w:rPr>
        <w:t xml:space="preserve">дітьми </w:t>
      </w:r>
      <w:r w:rsidR="00530E0A">
        <w:rPr>
          <w:rFonts w:ascii="Times New Roman" w:hAnsi="Times New Roman" w:cs="Times New Roman"/>
          <w:sz w:val="28"/>
          <w:szCs w:val="28"/>
          <w:lang w:val="uk-UA"/>
        </w:rPr>
        <w:t>нових знань</w:t>
      </w:r>
      <w:r w:rsidR="000B6F8B">
        <w:rPr>
          <w:rFonts w:ascii="Times New Roman" w:hAnsi="Times New Roman" w:cs="Times New Roman"/>
          <w:sz w:val="28"/>
          <w:szCs w:val="28"/>
          <w:lang w:val="uk-UA"/>
        </w:rPr>
        <w:t>: за</w:t>
      </w:r>
      <w:r w:rsidR="00AB5994" w:rsidRPr="00530E0A">
        <w:rPr>
          <w:rFonts w:ascii="Times New Roman" w:hAnsi="Times New Roman" w:cs="Times New Roman"/>
          <w:sz w:val="28"/>
          <w:szCs w:val="28"/>
          <w:lang w:val="uk-UA"/>
        </w:rPr>
        <w:t xml:space="preserve">бов’язані постійно дбати про фізичне здоров’я, психічний стан дітей, створення належних умов для розвитку їх природних здібностей. </w:t>
      </w:r>
      <w:r w:rsidR="00370AC5" w:rsidRPr="005D0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484" w:rsidRPr="005D0C87">
        <w:rPr>
          <w:rFonts w:ascii="Times New Roman" w:hAnsi="Times New Roman" w:cs="Times New Roman"/>
          <w:sz w:val="28"/>
          <w:szCs w:val="28"/>
          <w:lang w:val="uk-UA"/>
        </w:rPr>
        <w:t>Саме вони відіграють основу роль  у вихованні</w:t>
      </w:r>
      <w:r w:rsidR="005D0C87">
        <w:rPr>
          <w:rFonts w:ascii="Times New Roman" w:hAnsi="Times New Roman" w:cs="Times New Roman"/>
          <w:sz w:val="28"/>
          <w:szCs w:val="28"/>
          <w:lang w:val="uk-UA"/>
        </w:rPr>
        <w:t xml:space="preserve"> своїх  дітей.</w:t>
      </w:r>
    </w:p>
    <w:p w14:paraId="2EFABDB9" w14:textId="77777777" w:rsidR="00AB5994" w:rsidRPr="00C03484" w:rsidRDefault="005213F9" w:rsidP="008662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484">
        <w:rPr>
          <w:rFonts w:ascii="Times New Roman" w:hAnsi="Times New Roman" w:cs="Times New Roman"/>
          <w:sz w:val="28"/>
          <w:szCs w:val="28"/>
          <w:lang w:val="uk-UA"/>
        </w:rPr>
        <w:t>Корисні поради для батьків</w:t>
      </w:r>
      <w:r w:rsidR="005D0C87">
        <w:rPr>
          <w:rFonts w:ascii="Times New Roman" w:hAnsi="Times New Roman" w:cs="Times New Roman"/>
          <w:sz w:val="28"/>
          <w:szCs w:val="28"/>
          <w:lang w:val="uk-UA"/>
        </w:rPr>
        <w:t>, які виховують дитину із ООП</w:t>
      </w:r>
      <w:r w:rsidRPr="00C0348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44D3EF7" w14:textId="77777777" w:rsidR="005213F9" w:rsidRDefault="005D0C87" w:rsidP="008662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C87">
        <w:rPr>
          <w:rFonts w:ascii="Times New Roman" w:hAnsi="Times New Roman" w:cs="Times New Roman"/>
          <w:sz w:val="28"/>
          <w:szCs w:val="28"/>
          <w:lang w:val="uk-UA"/>
        </w:rPr>
        <w:t>Підтримуйте</w:t>
      </w:r>
      <w:r w:rsidR="005213F9" w:rsidRPr="005D0C87">
        <w:rPr>
          <w:rFonts w:ascii="Times New Roman" w:hAnsi="Times New Roman" w:cs="Times New Roman"/>
          <w:sz w:val="28"/>
          <w:szCs w:val="28"/>
          <w:lang w:val="uk-UA"/>
        </w:rPr>
        <w:t xml:space="preserve"> зв'язок із командою психолого-педагогічного супроводу, надава</w:t>
      </w:r>
      <w:r w:rsidR="00530E0A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="005213F9" w:rsidRPr="005D0C87">
        <w:rPr>
          <w:rFonts w:ascii="Times New Roman" w:hAnsi="Times New Roman" w:cs="Times New Roman"/>
          <w:sz w:val="28"/>
          <w:szCs w:val="28"/>
          <w:lang w:val="uk-UA"/>
        </w:rPr>
        <w:t xml:space="preserve"> їм певну інформацію про поведінку дитини, її настрій, мотивацію до навчання.</w:t>
      </w:r>
    </w:p>
    <w:p w14:paraId="027584FE" w14:textId="77777777" w:rsidR="00530E0A" w:rsidRPr="005D0C87" w:rsidRDefault="00530E0A" w:rsidP="008662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Налаштуйте себе на активну діяльність</w:t>
      </w:r>
      <w:r w:rsidRPr="00530E0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адже</w:t>
      </w:r>
      <w:r w:rsidRPr="00530E0A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та навчання дитини з особливими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освітніми </w:t>
      </w:r>
      <w:r w:rsidRPr="00530E0A">
        <w:rPr>
          <w:rFonts w:ascii="Times New Roman" w:hAnsi="Times New Roman" w:cs="Times New Roman"/>
          <w:sz w:val="28"/>
          <w:szCs w:val="28"/>
          <w:lang w:val="uk-UA"/>
        </w:rPr>
        <w:t>пот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30E0A">
        <w:rPr>
          <w:rFonts w:ascii="Times New Roman" w:hAnsi="Times New Roman" w:cs="Times New Roman"/>
          <w:sz w:val="28"/>
          <w:szCs w:val="28"/>
          <w:lang w:val="uk-UA"/>
        </w:rPr>
        <w:t>ебами– ц</w:t>
      </w:r>
      <w:r>
        <w:rPr>
          <w:rFonts w:ascii="Times New Roman" w:hAnsi="Times New Roman" w:cs="Times New Roman"/>
          <w:sz w:val="28"/>
          <w:szCs w:val="28"/>
          <w:lang w:val="uk-UA"/>
        </w:rPr>
        <w:t>е довготривалий процес, що потребує в</w:t>
      </w:r>
      <w:r w:rsidRPr="00530E0A">
        <w:rPr>
          <w:rFonts w:ascii="Times New Roman" w:hAnsi="Times New Roman" w:cs="Times New Roman"/>
          <w:sz w:val="28"/>
          <w:szCs w:val="28"/>
          <w:lang w:val="uk-UA"/>
        </w:rPr>
        <w:t>ашого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терпіння, сил, </w:t>
      </w:r>
      <w:r w:rsidRPr="00530E0A">
        <w:rPr>
          <w:rFonts w:ascii="Times New Roman" w:hAnsi="Times New Roman" w:cs="Times New Roman"/>
          <w:sz w:val="28"/>
          <w:szCs w:val="28"/>
          <w:lang w:val="uk-UA"/>
        </w:rPr>
        <w:t>знання</w:t>
      </w:r>
    </w:p>
    <w:p w14:paraId="717BB007" w14:textId="77777777" w:rsidR="000E0A71" w:rsidRPr="005D0C87" w:rsidRDefault="000E0A71" w:rsidP="008662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C87">
        <w:rPr>
          <w:rFonts w:ascii="Times New Roman" w:hAnsi="Times New Roman" w:cs="Times New Roman"/>
          <w:sz w:val="28"/>
          <w:szCs w:val="28"/>
          <w:lang w:val="uk-UA"/>
        </w:rPr>
        <w:t>Підтримуйте у сім</w:t>
      </w:r>
      <w:r w:rsidRPr="005D0C87">
        <w:rPr>
          <w:rFonts w:ascii="Times New Roman" w:hAnsi="Times New Roman" w:cs="Times New Roman"/>
          <w:sz w:val="28"/>
          <w:szCs w:val="28"/>
        </w:rPr>
        <w:t>’</w:t>
      </w:r>
      <w:r w:rsidRPr="005D0C87">
        <w:rPr>
          <w:rFonts w:ascii="Times New Roman" w:hAnsi="Times New Roman" w:cs="Times New Roman"/>
          <w:sz w:val="28"/>
          <w:szCs w:val="28"/>
          <w:lang w:val="uk-UA"/>
        </w:rPr>
        <w:t>ї позитивний мікроклімат</w:t>
      </w:r>
      <w:r w:rsidR="00780784" w:rsidRPr="005D0C87">
        <w:rPr>
          <w:rFonts w:ascii="Times New Roman" w:hAnsi="Times New Roman" w:cs="Times New Roman"/>
          <w:sz w:val="28"/>
          <w:szCs w:val="28"/>
          <w:lang w:val="uk-UA"/>
        </w:rPr>
        <w:t>, доброзичливу атмосферу</w:t>
      </w:r>
      <w:r w:rsidR="005D0C87">
        <w:rPr>
          <w:rFonts w:ascii="Times New Roman" w:hAnsi="Times New Roman" w:cs="Times New Roman"/>
          <w:sz w:val="28"/>
          <w:szCs w:val="28"/>
          <w:lang w:val="uk-UA"/>
        </w:rPr>
        <w:t>,виховуйте у дитини повагу до старших членів сім</w:t>
      </w:r>
      <w:r w:rsidR="005D0C87" w:rsidRPr="005D0C87">
        <w:rPr>
          <w:rFonts w:ascii="Times New Roman" w:hAnsi="Times New Roman" w:cs="Times New Roman"/>
          <w:sz w:val="28"/>
          <w:szCs w:val="28"/>
        </w:rPr>
        <w:t>’</w:t>
      </w:r>
      <w:r w:rsidR="005D0C87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311CFFBF" w14:textId="77777777" w:rsidR="00C03484" w:rsidRPr="005D0C87" w:rsidRDefault="00C03484" w:rsidP="008662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C87">
        <w:rPr>
          <w:rFonts w:ascii="Times New Roman" w:hAnsi="Times New Roman" w:cs="Times New Roman"/>
          <w:sz w:val="28"/>
          <w:szCs w:val="28"/>
          <w:lang w:val="uk-UA"/>
        </w:rPr>
        <w:t>Пробуджуйте і підтримуйте своїх дітей під час навчання</w:t>
      </w:r>
    </w:p>
    <w:p w14:paraId="408C0EE4" w14:textId="77777777" w:rsidR="00CD0F2A" w:rsidRPr="005D0C87" w:rsidRDefault="00CD0F2A" w:rsidP="008662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C87">
        <w:rPr>
          <w:rFonts w:ascii="Times New Roman" w:hAnsi="Times New Roman" w:cs="Times New Roman"/>
          <w:sz w:val="28"/>
          <w:szCs w:val="28"/>
          <w:lang w:val="uk-UA"/>
        </w:rPr>
        <w:t>Хваліть дитину за успіхи, досягнення</w:t>
      </w:r>
    </w:p>
    <w:p w14:paraId="582405C3" w14:textId="77777777" w:rsidR="000E0A71" w:rsidRPr="005D0C87" w:rsidRDefault="000E0A71" w:rsidP="008662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C87">
        <w:rPr>
          <w:rFonts w:ascii="Times New Roman" w:hAnsi="Times New Roman" w:cs="Times New Roman"/>
          <w:sz w:val="28"/>
          <w:szCs w:val="28"/>
          <w:lang w:val="uk-UA"/>
        </w:rPr>
        <w:t>Формуйте позитивне ставлення до навчальної діяльності</w:t>
      </w:r>
    </w:p>
    <w:p w14:paraId="78FDE7DF" w14:textId="77777777" w:rsidR="00CD0F2A" w:rsidRPr="005D0C87" w:rsidRDefault="00CD0F2A" w:rsidP="008662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C87">
        <w:rPr>
          <w:rFonts w:ascii="Times New Roman" w:hAnsi="Times New Roman" w:cs="Times New Roman"/>
          <w:sz w:val="28"/>
          <w:szCs w:val="28"/>
          <w:lang w:val="uk-UA"/>
        </w:rPr>
        <w:t>Намагайтеся творчо пояснити завдання, яке дитина має виконати</w:t>
      </w:r>
    </w:p>
    <w:p w14:paraId="3FB554A4" w14:textId="77777777" w:rsidR="00CD0F2A" w:rsidRPr="005D0C87" w:rsidRDefault="00CD0F2A" w:rsidP="008662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C87">
        <w:rPr>
          <w:rFonts w:ascii="Times New Roman" w:hAnsi="Times New Roman" w:cs="Times New Roman"/>
          <w:sz w:val="28"/>
          <w:szCs w:val="28"/>
          <w:lang w:val="uk-UA"/>
        </w:rPr>
        <w:t>Враховуйте поради, консультації  педагогів, асистентів-вчителя</w:t>
      </w:r>
    </w:p>
    <w:p w14:paraId="2A7CF085" w14:textId="77777777" w:rsidR="00CD0F2A" w:rsidRPr="005D0C87" w:rsidRDefault="00CD0F2A" w:rsidP="008662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C87">
        <w:rPr>
          <w:rFonts w:ascii="Times New Roman" w:hAnsi="Times New Roman" w:cs="Times New Roman"/>
          <w:sz w:val="28"/>
          <w:szCs w:val="28"/>
          <w:lang w:val="uk-UA"/>
        </w:rPr>
        <w:t>Не забувайте про відпочинок, це може бути</w:t>
      </w:r>
      <w:r w:rsidR="00530E0A">
        <w:rPr>
          <w:rFonts w:ascii="Times New Roman" w:hAnsi="Times New Roman" w:cs="Times New Roman"/>
          <w:sz w:val="28"/>
          <w:szCs w:val="28"/>
          <w:lang w:val="uk-UA"/>
        </w:rPr>
        <w:t>, для прикладу,</w:t>
      </w:r>
      <w:r w:rsidRPr="005D0C87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530E0A">
        <w:rPr>
          <w:rFonts w:ascii="Times New Roman" w:hAnsi="Times New Roman" w:cs="Times New Roman"/>
          <w:sz w:val="28"/>
          <w:szCs w:val="28"/>
          <w:lang w:val="uk-UA"/>
        </w:rPr>
        <w:t>ізкультхвилинки або змі</w:t>
      </w:r>
      <w:r w:rsidRPr="005D0C87">
        <w:rPr>
          <w:rFonts w:ascii="Times New Roman" w:hAnsi="Times New Roman" w:cs="Times New Roman"/>
          <w:sz w:val="28"/>
          <w:szCs w:val="28"/>
          <w:lang w:val="uk-UA"/>
        </w:rPr>
        <w:t>на діяльності</w:t>
      </w:r>
    </w:p>
    <w:p w14:paraId="1623E919" w14:textId="77777777" w:rsidR="00CD0F2A" w:rsidRPr="005D0C87" w:rsidRDefault="00370AC5" w:rsidP="008662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C87">
        <w:rPr>
          <w:rFonts w:ascii="Times New Roman" w:hAnsi="Times New Roman" w:cs="Times New Roman"/>
          <w:sz w:val="28"/>
          <w:szCs w:val="28"/>
          <w:lang w:val="uk-UA"/>
        </w:rPr>
        <w:t>Намагайтесь закріплювати завдання щоденно</w:t>
      </w:r>
    </w:p>
    <w:p w14:paraId="7AB22232" w14:textId="77777777" w:rsidR="000E0A71" w:rsidRPr="005D0C87" w:rsidRDefault="00370AC5" w:rsidP="008662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C87">
        <w:rPr>
          <w:rFonts w:ascii="Times New Roman" w:hAnsi="Times New Roman" w:cs="Times New Roman"/>
          <w:sz w:val="28"/>
          <w:szCs w:val="28"/>
          <w:lang w:val="uk-UA"/>
        </w:rPr>
        <w:t xml:space="preserve">У період карантинних обмежень , розробіть собі «дистанційний графік». Він допоможе вам регулювати </w:t>
      </w:r>
      <w:r w:rsidR="00530E0A">
        <w:rPr>
          <w:rFonts w:ascii="Times New Roman" w:hAnsi="Times New Roman" w:cs="Times New Roman"/>
          <w:sz w:val="28"/>
          <w:szCs w:val="28"/>
          <w:lang w:val="uk-UA"/>
        </w:rPr>
        <w:t xml:space="preserve">ваші плани і роботу </w:t>
      </w:r>
      <w:r w:rsidRPr="005D0C87">
        <w:rPr>
          <w:rFonts w:ascii="Times New Roman" w:hAnsi="Times New Roman" w:cs="Times New Roman"/>
          <w:sz w:val="28"/>
          <w:szCs w:val="28"/>
          <w:lang w:val="uk-UA"/>
        </w:rPr>
        <w:t xml:space="preserve">дитини. Врахуйте час на консультації. </w:t>
      </w:r>
    </w:p>
    <w:p w14:paraId="1ED6C842" w14:textId="77777777" w:rsidR="00370AC5" w:rsidRPr="005D0C87" w:rsidRDefault="00370AC5" w:rsidP="008662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C87">
        <w:rPr>
          <w:rFonts w:ascii="Times New Roman" w:hAnsi="Times New Roman" w:cs="Times New Roman"/>
          <w:sz w:val="28"/>
          <w:szCs w:val="28"/>
          <w:lang w:val="uk-UA"/>
        </w:rPr>
        <w:t>Адекватно реагу</w:t>
      </w:r>
      <w:r w:rsidR="00530E0A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5D0C87">
        <w:rPr>
          <w:rFonts w:ascii="Times New Roman" w:hAnsi="Times New Roman" w:cs="Times New Roman"/>
          <w:sz w:val="28"/>
          <w:szCs w:val="28"/>
          <w:lang w:val="uk-UA"/>
        </w:rPr>
        <w:t xml:space="preserve"> на постійно виникаючі проблеми</w:t>
      </w:r>
    </w:p>
    <w:p w14:paraId="30CD5BA0" w14:textId="77777777" w:rsidR="00780784" w:rsidRPr="005D0C87" w:rsidRDefault="00780784" w:rsidP="008662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C87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Використовуйте рекомендації, поради та інструкції психолога, </w:t>
      </w:r>
      <w:proofErr w:type="spellStart"/>
      <w:r w:rsidRPr="005D0C87">
        <w:rPr>
          <w:rFonts w:ascii="Times New Roman" w:hAnsi="Times New Roman" w:cs="Times New Roman"/>
          <w:sz w:val="28"/>
          <w:szCs w:val="28"/>
          <w:lang w:val="uk-UA"/>
        </w:rPr>
        <w:t>реабілітолога</w:t>
      </w:r>
      <w:proofErr w:type="spellEnd"/>
      <w:r w:rsidRPr="005D0C87">
        <w:rPr>
          <w:rFonts w:ascii="Times New Roman" w:hAnsi="Times New Roman" w:cs="Times New Roman"/>
          <w:sz w:val="28"/>
          <w:szCs w:val="28"/>
          <w:lang w:val="uk-UA"/>
        </w:rPr>
        <w:t>, логопеда</w:t>
      </w:r>
    </w:p>
    <w:p w14:paraId="41CB89D7" w14:textId="3D443A72" w:rsidR="00CD0F2A" w:rsidRPr="008662C2" w:rsidRDefault="00DB6183" w:rsidP="008662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2C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A05BB" w:rsidRPr="008662C2">
        <w:rPr>
          <w:rFonts w:ascii="Times New Roman" w:hAnsi="Times New Roman" w:cs="Times New Roman"/>
          <w:sz w:val="28"/>
          <w:szCs w:val="28"/>
          <w:lang w:val="uk-UA"/>
        </w:rPr>
        <w:t>озмовляйте з дитиною, слухайте її, спостерігай за нею.</w:t>
      </w:r>
    </w:p>
    <w:sectPr w:rsidR="00CD0F2A" w:rsidRPr="008662C2" w:rsidSect="008662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11D9C"/>
    <w:multiLevelType w:val="hybridMultilevel"/>
    <w:tmpl w:val="6498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738AA"/>
    <w:multiLevelType w:val="hybridMultilevel"/>
    <w:tmpl w:val="33EEB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67603"/>
    <w:multiLevelType w:val="hybridMultilevel"/>
    <w:tmpl w:val="2AF08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56EE1"/>
    <w:multiLevelType w:val="hybridMultilevel"/>
    <w:tmpl w:val="0AF4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4C8"/>
    <w:rsid w:val="000B6F8B"/>
    <w:rsid w:val="000E0A71"/>
    <w:rsid w:val="002353CA"/>
    <w:rsid w:val="002A05BB"/>
    <w:rsid w:val="00370AC5"/>
    <w:rsid w:val="005213F9"/>
    <w:rsid w:val="00530E0A"/>
    <w:rsid w:val="005D0C87"/>
    <w:rsid w:val="00780784"/>
    <w:rsid w:val="008662C2"/>
    <w:rsid w:val="008B14C8"/>
    <w:rsid w:val="009A26A6"/>
    <w:rsid w:val="00AB5994"/>
    <w:rsid w:val="00C03484"/>
    <w:rsid w:val="00CD0F2A"/>
    <w:rsid w:val="00D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1B25"/>
  <w15:docId w15:val="{29561724-5EC0-4F11-8DC7-EFBBAB39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Trulya</cp:lastModifiedBy>
  <cp:revision>5</cp:revision>
  <dcterms:created xsi:type="dcterms:W3CDTF">2021-03-11T08:44:00Z</dcterms:created>
  <dcterms:modified xsi:type="dcterms:W3CDTF">2022-02-03T09:15:00Z</dcterms:modified>
</cp:coreProperties>
</file>